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УВАЖАЕМЫЕ ПОСЕТИТЕЛИ !</w:t>
      </w:r>
    </w:p>
    <w:p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firstLine="284"/>
        <w:jc w:val="both"/>
        <w:rPr>
          <w:rFonts w:ascii="Liberation Serif" w:hAnsi="Liberation Serif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Руководствуясь п. 4. Постановления Правительства Свердловской области от 12.08.2021 № 489-ПП «Об отчете о результатах деятельности государственного автономного учреждения Свердловской области и об использовании закрепленного за ним государственного имущества Свердловской области» информируем об опубликовании </w:t>
      </w:r>
      <w:r>
        <w:rPr>
          <w:rFonts w:ascii="Liberation Serif" w:hAnsi="Liberation Serif"/>
          <w:sz w:val="24"/>
          <w:szCs w:val="24"/>
        </w:rPr>
        <w:t xml:space="preserve">ОТЧЕТА о результатах деятельности </w:t>
      </w:r>
      <w:r>
        <w:rPr>
          <w:rFonts w:ascii="Liberation Serif" w:hAnsi="Liberation Serif"/>
          <w:b/>
          <w:sz w:val="24"/>
          <w:szCs w:val="24"/>
        </w:rPr>
        <w:t>государственного автономного учреждения здравоохранения Свердловской области «Детская городская клиническая больница № 11 город Екатеринбург»</w:t>
      </w:r>
      <w:r>
        <w:rPr>
          <w:rFonts w:ascii="Liberation Serif" w:hAnsi="Liberation Serif"/>
          <w:sz w:val="24"/>
          <w:szCs w:val="24"/>
        </w:rPr>
        <w:t xml:space="preserve"> и об использовании закрепленного за ним государственного имущества Свердловской области за 2021 год.</w:t>
      </w:r>
    </w:p>
    <w:p>
      <w:pPr>
        <w:pStyle w:val="ConsPlusNonformat"/>
        <w:ind w:firstLine="284"/>
        <w:jc w:val="both"/>
        <w:rPr>
          <w:rFonts w:ascii="Liberation Serif" w:hAnsi="Liberation Serif"/>
          <w:sz w:val="24"/>
          <w:szCs w:val="24"/>
        </w:rPr>
      </w:pPr>
      <w:r>
        <w:rPr/>
      </w:r>
    </w:p>
    <w:p>
      <w:pPr>
        <w:pStyle w:val="ConsPlusNonformat"/>
        <w:ind w:firstLine="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Данный Отчет опубликован на:</w:t>
      </w:r>
    </w:p>
    <w:p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hyperlink r:id="rId2">
        <w:r>
          <w:rPr>
            <w:rFonts w:cs="Times New Roman" w:ascii="Times New Roman" w:hAnsi="Times New Roman"/>
            <w:sz w:val="24"/>
            <w:szCs w:val="24"/>
          </w:rPr>
          <w:t>Официальном интернет-портале</w:t>
        </w:r>
        <w:r>
          <w:rPr>
            <w:rFonts w:cs="Times New Roman" w:ascii="Times New Roman" w:hAnsi="Times New Roman"/>
            <w:sz w:val="24"/>
            <w:szCs w:val="24"/>
          </w:rPr>
          <w:t xml:space="preserve"> </w:t>
        </w:r>
        <w:r>
          <w:rPr>
            <w:rFonts w:cs="Times New Roman" w:ascii="Times New Roman" w:hAnsi="Times New Roman"/>
            <w:sz w:val="24"/>
            <w:szCs w:val="24"/>
          </w:rPr>
          <w:t>правовой информации Свердловской области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 – </w:t>
      </w:r>
      <w:hyperlink r:id="rId3">
        <w:r>
          <w:rPr>
            <w:rFonts w:cs="Times New Roman" w:ascii="Times New Roman" w:hAnsi="Times New Roman"/>
            <w:color w:val="auto"/>
            <w:sz w:val="24"/>
            <w:szCs w:val="24"/>
          </w:rPr>
          <w:t>http://www.pravo.gov66.ru/34802/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. Дата публикации – 01.06.2022 г.;</w:t>
      </w:r>
    </w:p>
    <w:p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- Официальном сайте для размещения информации о государственных (муниципальных) учреждениях – </w:t>
      </w:r>
      <w:hyperlink r:id="rId4">
        <w:r>
          <w:rPr>
            <w:rFonts w:cs="Times New Roman" w:ascii="Times New Roman" w:hAnsi="Times New Roman"/>
            <w:color w:val="auto"/>
            <w:sz w:val="24"/>
            <w:szCs w:val="24"/>
          </w:rPr>
          <w:t>https://bus.gov.ru/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 . Дата публикации – 01.06.2022г..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29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xt1" w:customStyle="1">
    <w:name w:val="txt1"/>
    <w:basedOn w:val="DefaultParagraphFont"/>
    <w:qFormat/>
    <w:rsid w:val="00907767"/>
    <w:rPr/>
  </w:style>
  <w:style w:type="character" w:styleId="Style14">
    <w:name w:val="Интернет-ссылка"/>
    <w:basedOn w:val="DefaultParagraphFont"/>
    <w:uiPriority w:val="99"/>
    <w:unhideWhenUsed/>
    <w:rsid w:val="00907767"/>
    <w:rPr>
      <w:color w:val="0000FF" w:themeColor="hyperlink"/>
      <w:u w:val="single"/>
    </w:rPr>
  </w:style>
  <w:style w:type="character" w:styleId="Headertextbig" w:customStyle="1">
    <w:name w:val="header__text_big"/>
    <w:basedOn w:val="DefaultParagraphFont"/>
    <w:qFormat/>
    <w:rsid w:val="00520a72"/>
    <w:rPr/>
  </w:style>
  <w:style w:type="character" w:styleId="Headertextdesc" w:customStyle="1">
    <w:name w:val="header__text_desc"/>
    <w:basedOn w:val="DefaultParagraphFont"/>
    <w:qFormat/>
    <w:rsid w:val="00520a72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nformat" w:customStyle="1">
    <w:name w:val="ConsPlusNonformat"/>
    <w:qFormat/>
    <w:rsid w:val="00754800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ravo.gov66.ru/" TargetMode="External"/><Relationship Id="rId3" Type="http://schemas.openxmlformats.org/officeDocument/2006/relationships/hyperlink" Target="http://www.pravo.gov66.ru/34802/" TargetMode="External"/><Relationship Id="rId4" Type="http://schemas.openxmlformats.org/officeDocument/2006/relationships/hyperlink" Target="https://bus.gov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2683</TotalTime>
  <Application>LibreOffice/6.4.6.2$Linux_X86_64 LibreOffice_project/40$Build-2</Application>
  <Pages>1</Pages>
  <Words>100</Words>
  <Characters>825</Characters>
  <CharactersWithSpaces>927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2022-06-07T04:12:00Z</dcterms:created>
  <dc:creator>dgb11-jurist</dc:creator>
  <dc:description/>
  <dc:language>ru-RU</dc:language>
  <cp:lastModifiedBy/>
  <dcterms:modified xsi:type="dcterms:W3CDTF">2022-06-09T14:03:39Z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